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0A" w:rsidRDefault="0087090A" w:rsidP="0087090A">
      <w:pPr>
        <w:jc w:val="center"/>
        <w:rPr>
          <w:sz w:val="36"/>
          <w:szCs w:val="36"/>
        </w:rPr>
      </w:pPr>
      <w:bookmarkStart w:id="0" w:name="_GoBack"/>
      <w:bookmarkEnd w:id="0"/>
      <w:r w:rsidRPr="0087090A">
        <w:rPr>
          <w:sz w:val="36"/>
          <w:szCs w:val="36"/>
        </w:rPr>
        <w:t>İHALE İLANI</w:t>
      </w:r>
    </w:p>
    <w:tbl>
      <w:tblPr>
        <w:tblW w:w="16019" w:type="dxa"/>
        <w:tblInd w:w="-90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4"/>
        <w:gridCol w:w="11559"/>
        <w:gridCol w:w="36"/>
        <w:gridCol w:w="1405"/>
        <w:gridCol w:w="25"/>
        <w:gridCol w:w="912"/>
        <w:gridCol w:w="704"/>
        <w:gridCol w:w="15"/>
      </w:tblGrid>
      <w:tr w:rsidR="0087090A" w:rsidRPr="0087090A" w:rsidTr="001D0FCB">
        <w:trPr>
          <w:gridAfter w:val="1"/>
          <w:wAfter w:w="29" w:type="dxa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  <w:t>İhale Kayıt Numarası</w:t>
            </w:r>
          </w:p>
        </w:tc>
        <w:tc>
          <w:tcPr>
            <w:tcW w:w="11551" w:type="dxa"/>
            <w:gridSpan w:val="2"/>
            <w:tcBorders>
              <w:top w:val="single" w:sz="4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  <w:t>İhale Adı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  <w:t>İhale Tarihi ve Saati</w:t>
            </w:r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  <w:t>İhale Türü</w:t>
            </w:r>
          </w:p>
        </w:tc>
        <w:tc>
          <w:tcPr>
            <w:tcW w:w="735" w:type="dxa"/>
            <w:tcBorders>
              <w:top w:val="single" w:sz="4" w:space="0" w:color="auto"/>
              <w:left w:val="outset" w:sz="2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b/>
                <w:bCs/>
                <w:color w:val="666666"/>
                <w:sz w:val="18"/>
                <w:szCs w:val="18"/>
                <w:lang w:eastAsia="tr-TR"/>
              </w:rPr>
              <w:t>İhale Usulü</w:t>
            </w:r>
          </w:p>
        </w:tc>
      </w:tr>
      <w:tr w:rsidR="0087090A" w:rsidRPr="0087090A" w:rsidTr="001D0FCB">
        <w:trPr>
          <w:gridAfter w:val="1"/>
          <w:wAfter w:w="29" w:type="dxa"/>
          <w:trHeight w:val="475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2016/338145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2016-2017 TAŞIMALI EĞİTİM 10 GRUP(KURUCAOVA İO-OO TAŞIMA MERKEZLERİNE KURUCAOVA KIRAÇ-ERGENLER-BALOLAR, KURUCAOVA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SERİNTEPE,KURUCAOVA</w:t>
            </w:r>
            <w:proofErr w:type="gramEnd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ÖREN YERLEŞİM YERLERİNDEN ÖĞRENCİ TAŞIMA İŞİ)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01.09.2016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rPr>
          <w:gridAfter w:val="1"/>
          <w:wAfter w:w="2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</w:tr>
      <w:tr w:rsidR="0087090A" w:rsidRPr="0087090A" w:rsidTr="001D0FCB">
        <w:trPr>
          <w:gridAfter w:val="1"/>
          <w:wAfter w:w="29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2016/337890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2016-2017 TAŞIMALI EĞİTİM 9 GRUP(KURUCAOVA İO-OO TAŞIMA MERKEZLERİNE KURUCAOVA YEŞİLOVA-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ÖREN,YEŞİLOVA</w:t>
            </w:r>
            <w:proofErr w:type="gramEnd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,KURUCAOVA AŞAĞIKIRKBAYIR,KURUVAOVA KALECİK,KURUCAOVA KALECİK-BALOLAR-ERGENLER YERLEŞİM YERLERİNDEN ÖĞRENCİ TAŞIMA İŞİ)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01.09.2016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rPr>
          <w:gridAfter w:val="1"/>
          <w:wAfter w:w="2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2016/337721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2016-2017 TAŞIMALI EĞİTİM 8 GRUP(GÜNEDOĞRU ORTAOKULU-DOĞANŞEHİR ORTAOKULU-YUNUS EMRE İLKOKULU TAŞIMA MERKEZLERİNE ÖĞRENCİ TAŞIMA İŞİ)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01.09.2016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rPr>
          <w:gridAfter w:val="1"/>
          <w:wAfter w:w="29" w:type="dxa"/>
          <w:trHeight w:val="6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2016/337675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2016-2017 TAŞIMALI EĞİTİM 7 GRUP(SÜRGÜ İO-OO---ÇIĞLIK AGİO-OO TAŞIMA MERKEZLERİNE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REŞADİYE,GÜZELKÖY</w:t>
            </w:r>
            <w:proofErr w:type="gramEnd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-1-2,SÜRGÜ KARŞIYAKA-PARTALİBO,HUDUT BAHÇECİLER,KAMBIRLAR,BATTALLAR,ÇAKŞAK, SUÇATI YERLŞEİM YERLERİNDEN ÖĞRNCİ TAŞIMA İŞİ)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31.08.2016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rPr>
          <w:gridAfter w:val="1"/>
          <w:wAfter w:w="2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E0E0E0"/>
              <w:bottom w:val="single" w:sz="6" w:space="0" w:color="E0E0E0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</w:p>
        </w:tc>
      </w:tr>
      <w:tr w:rsidR="0087090A" w:rsidRPr="0087090A" w:rsidTr="00930A03">
        <w:trPr>
          <w:gridAfter w:val="1"/>
          <w:wAfter w:w="29" w:type="dxa"/>
          <w:trHeight w:val="36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2016/337671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2016-2017 TAŞIMALI EĞİTİM 6 GRUP(ÇIĞLIK AGİO-OO TAŞIMA MERKEZİNE GÜROBA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GÜNGÖRLER,ÇÖMLEKOBA</w:t>
            </w:r>
            <w:proofErr w:type="gramEnd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DOĞANLER,ŞATIROBA ELMADERESİ,ÇÖMLEKOBA MERKEZ-ŞENEVLER,ESKİKÖY-KÖPRÜ-ŞABANLAR-SOĞUKPINAR YERLEŞİM YERLERİNDEN ÖĞRENCİ TAŞIMA İŞİ)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31.08.2016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6" w:space="0" w:color="FFFFFF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rPr>
          <w:gridAfter w:val="1"/>
          <w:wAfter w:w="2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2016/337660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2016-2017 TAŞIMALI EĞİTİM 5 GRUP(KAPIDERE İO-OO----ÇIĞLIK AGİO-OO TAŞIMA MERKEZLERİNE ÖRENCİK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KURUDAĞ,ÖRENCİK</w:t>
            </w:r>
            <w:proofErr w:type="gramEnd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HOPUN-1,ÖRENCİK PANCARLI,ÖRENCİK HOPUN,POLATDERE-KELHALİL YERLEŞİM YERLERİNDEN ÖĞRENCİ TAŞIMA İŞİ)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31.08.2016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rPr>
          <w:gridAfter w:val="1"/>
          <w:wAfter w:w="2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2016/337543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2016-2017 TAŞIMALI EĞİTİM 4, GRUP(GÖVDELİ İLKOKULU VE ORTAOKULU TAŞIMA MERKEZİNE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KÜÇÜKLÜ,GÖVDELİ</w:t>
            </w:r>
            <w:proofErr w:type="gramEnd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ÖREN,KÜÇÜKLÜ HAYMALI,KÜÇÜKLÜ MEMEDİYELER YERLEŞİM YERLERİNDEN ÖĞRENCİ TAŞIMA İŞİ)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31.08.2016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rPr>
          <w:gridAfter w:val="1"/>
          <w:wAfter w:w="2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2016/337539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2016-2017 TAŞIMALI EĞİTİM 3GRUP(POLAT VAİZ ŞAHİN İO-OO TAŞIMA MERKEZLERİNE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ÇAVUŞLU,KARATERZİ</w:t>
            </w:r>
            <w:proofErr w:type="gramEnd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MEMİŞLER ,ÇAT,HARAMİ YERLEŞİM YERLERİNDEN ÖĞRENCİ TAŞIMA İŞİ)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31.08.2016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rPr>
          <w:gridAfter w:val="1"/>
          <w:wAfter w:w="29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105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  <w:t>2016/337534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105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  <w:t>2016-2017 TAŞIMALI EĞİTİM 2 GRUP(GÜNEDOĞRU ORTAOKULU-POLAT VAİZ ŞAHİN İO-ÇIĞLIK AGİO-OO TAŞIMA MERKEZLERİNE KADILI-1-2-3,</w:t>
            </w:r>
            <w:proofErr w:type="gramStart"/>
            <w:r w:rsidRPr="0087090A"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  <w:t>DEDEYAZI,ESKİKÖY</w:t>
            </w:r>
            <w:proofErr w:type="gramEnd"/>
            <w:r w:rsidRPr="0087090A"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  <w:t xml:space="preserve"> MERKEZ-ÇIĞLIK HAMPINAR-YUVALI YERLEŞİM YERLERİNDEN ÖĞRENCİ TAŞIMA İŞİ)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105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  <w:t xml:space="preserve">31.08.2016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105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3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105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52849C"/>
                <w:sz w:val="20"/>
                <w:szCs w:val="20"/>
                <w:lang w:eastAsia="tr-TR"/>
              </w:rPr>
              <w:t>Açık</w:t>
            </w:r>
          </w:p>
        </w:tc>
      </w:tr>
      <w:tr w:rsidR="0087090A" w:rsidRPr="0087090A" w:rsidTr="001D0FCB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2016/337487</w:t>
            </w:r>
          </w:p>
        </w:tc>
        <w:tc>
          <w:tcPr>
            <w:tcW w:w="11531" w:type="dxa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wordWrap w:val="0"/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2016-2017 TAŞIMALI EĞİTİM 1GRUP(GÖVDELİ İO-OO---ELMALI AKÜÇÜK İO-OO TAŞIMA MERKEZLERİNE KÜÇÜKLÜ-MAMOAĞALAR-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ÇETİNKAYALAR,BEĞRE</w:t>
            </w:r>
            <w:proofErr w:type="gramEnd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 AKTAŞ,BEĞRE SARIDERE,BEĞRE ERENLER MELLİM,BEĞRE PINARBAŞIESEFLER YERLEŞİM YERLERİNDEN ÖĞRENCİ TAŞIMA İŞİ)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 xml:space="preserve">31.08.2016 </w:t>
            </w:r>
            <w:proofErr w:type="gramStart"/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Hizmet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6" w:space="0" w:color="E0E0E0"/>
              <w:bottom w:val="single" w:sz="4" w:space="0" w:color="auto"/>
              <w:right w:val="outset" w:sz="2" w:space="0" w:color="auto"/>
            </w:tcBorders>
            <w:shd w:val="clear" w:color="auto" w:fill="EAEBE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7090A" w:rsidRPr="0087090A" w:rsidRDefault="0087090A" w:rsidP="001D0FCB">
            <w:pPr>
              <w:spacing w:after="0" w:line="210" w:lineRule="atLeast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87090A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Açık</w:t>
            </w:r>
          </w:p>
        </w:tc>
      </w:tr>
    </w:tbl>
    <w:p w:rsidR="0087090A" w:rsidRPr="0087090A" w:rsidRDefault="0087090A" w:rsidP="0087090A">
      <w:pPr>
        <w:jc w:val="center"/>
        <w:rPr>
          <w:sz w:val="36"/>
          <w:szCs w:val="36"/>
        </w:rPr>
      </w:pPr>
    </w:p>
    <w:sectPr w:rsidR="0087090A" w:rsidRPr="0087090A" w:rsidSect="0087090A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0A"/>
    <w:rsid w:val="00373D63"/>
    <w:rsid w:val="004124A8"/>
    <w:rsid w:val="00762CE6"/>
    <w:rsid w:val="0087090A"/>
    <w:rsid w:val="009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1CD80-499C-43CA-B571-F13F89B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 avm</dc:creator>
  <cp:lastModifiedBy>Dell</cp:lastModifiedBy>
  <cp:revision>2</cp:revision>
  <cp:lastPrinted>2016-08-23T10:29:00Z</cp:lastPrinted>
  <dcterms:created xsi:type="dcterms:W3CDTF">2016-08-23T11:25:00Z</dcterms:created>
  <dcterms:modified xsi:type="dcterms:W3CDTF">2016-08-23T11:25:00Z</dcterms:modified>
</cp:coreProperties>
</file>